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7D" w:rsidRPr="00735D7D" w:rsidRDefault="00735D7D" w:rsidP="00735D7D">
      <w:pPr>
        <w:spacing w:after="16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15.09.2022</w:t>
      </w:r>
    </w:p>
    <w:p w:rsidR="00735D7D" w:rsidRPr="00735D7D" w:rsidRDefault="00735D7D" w:rsidP="00735D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«Лицей № 38»</w:t>
      </w:r>
    </w:p>
    <w:p w:rsidR="00735D7D" w:rsidRPr="00735D7D" w:rsidRDefault="00735D7D" w:rsidP="00735D7D">
      <w:pPr>
        <w:spacing w:after="0" w:line="240" w:lineRule="auto"/>
        <w:ind w:left="-99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ОБЪЯВЛЯЕТ</w:t>
      </w:r>
    </w:p>
    <w:p w:rsidR="00735D7D" w:rsidRPr="00735D7D" w:rsidRDefault="00735D7D" w:rsidP="00735D7D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набор </w:t>
      </w:r>
      <w:proofErr w:type="gramStart"/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обучающихся</w:t>
      </w:r>
      <w:proofErr w:type="gramEnd"/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по программе дополнительного образования </w:t>
      </w:r>
    </w:p>
    <w:p w:rsidR="00735D7D" w:rsidRPr="00735D7D" w:rsidRDefault="00735D7D" w:rsidP="00735D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«Малая академия наук»</w:t>
      </w:r>
      <w:r w:rsidRPr="00735D7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на 2022-2023 учебный год</w:t>
      </w:r>
    </w:p>
    <w:p w:rsidR="00735D7D" w:rsidRPr="00735D7D" w:rsidRDefault="00735D7D" w:rsidP="00735D7D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В основе программы дополнительного образования «Малая академия наук»</w:t>
      </w:r>
    </w:p>
    <w:p w:rsidR="00735D7D" w:rsidRPr="00735D7D" w:rsidRDefault="00735D7D" w:rsidP="00735D7D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лежит модульный принцип построения индивидуального образовательного маршрута.</w:t>
      </w:r>
    </w:p>
    <w:p w:rsidR="00735D7D" w:rsidRPr="00735D7D" w:rsidRDefault="00735D7D" w:rsidP="00735D7D">
      <w:pPr>
        <w:spacing w:after="0" w:line="240" w:lineRule="auto"/>
        <w:ind w:right="-426" w:firstLine="99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Возможен выбор нескольких образовательных модулей в рамках предлагаемого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календарного учебного графика и расписания занятий.</w:t>
      </w:r>
    </w:p>
    <w:p w:rsidR="00735D7D" w:rsidRPr="00735D7D" w:rsidRDefault="00735D7D" w:rsidP="00735D7D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Перечень образовательных модулей, календарный учебный график и расписание занятий размещено на сайте лицея в разделе Платные услуги</w:t>
      </w:r>
    </w:p>
    <w:p w:rsidR="00735D7D" w:rsidRPr="00735D7D" w:rsidRDefault="00735D7D" w:rsidP="00735D7D">
      <w:pPr>
        <w:spacing w:after="0" w:line="240" w:lineRule="auto"/>
        <w:ind w:right="-284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Зачисление в группы дополнительного образования «Малая академия наук» производится в следующем порядке:</w:t>
      </w:r>
    </w:p>
    <w:p w:rsidR="00735D7D" w:rsidRPr="00D86B3D" w:rsidRDefault="00735D7D" w:rsidP="00735D7D">
      <w:pPr>
        <w:numPr>
          <w:ilvl w:val="0"/>
          <w:numId w:val="1"/>
        </w:numPr>
        <w:spacing w:after="0" w:line="240" w:lineRule="auto"/>
        <w:ind w:left="0" w:right="393" w:firstLine="0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Подаётся</w:t>
      </w: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</w:t>
      </w: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родителей (законных представителей) </w:t>
      </w:r>
      <w:proofErr w:type="gramStart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. Скачайте и распечатайте форму заявления (</w:t>
      </w:r>
      <w:r w:rsidRPr="00735D7D"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  <w:t>форма заявления</w:t>
      </w: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заполните заявление, поставьте дату и подпись, сделайте скан-копию или </w:t>
      </w:r>
      <w:proofErr w:type="gramStart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фото-копию</w:t>
      </w:r>
      <w:proofErr w:type="gramEnd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заявления, отправьте копию Вашего заявления по эл. адресу </w:t>
      </w:r>
      <w:hyperlink r:id="rId6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:rsidR="00735D7D" w:rsidRPr="00D86B3D" w:rsidRDefault="00735D7D" w:rsidP="00D86B3D">
      <w:pPr>
        <w:numPr>
          <w:ilvl w:val="0"/>
          <w:numId w:val="1"/>
        </w:numPr>
        <w:spacing w:after="0" w:line="240" w:lineRule="auto"/>
        <w:ind w:left="0" w:right="393" w:firstLine="0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Заявления регистрируются в порядке поступления на электронную почту </w:t>
      </w:r>
      <w:hyperlink r:id="rId7" w:history="1">
        <w:r w:rsidR="00D86B3D" w:rsidRPr="00591C0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smallacademia8.38@gmail.com</w:t>
        </w:r>
      </w:hyperlink>
    </w:p>
    <w:p w:rsidR="00735D7D" w:rsidRPr="00D86B3D" w:rsidRDefault="00735D7D" w:rsidP="00D86B3D">
      <w:pPr>
        <w:numPr>
          <w:ilvl w:val="0"/>
          <w:numId w:val="1"/>
        </w:numPr>
        <w:spacing w:after="0" w:line="240" w:lineRule="auto"/>
        <w:ind w:left="0" w:right="393" w:firstLine="0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86B3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Обратная связь с заявителем осуществляется </w:t>
      </w:r>
      <w:r w:rsidRPr="00D86B3D">
        <w:rPr>
          <w:rFonts w:eastAsia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по электронному адресу, с которого поступило заявление.</w:t>
      </w:r>
    </w:p>
    <w:p w:rsidR="00735D7D" w:rsidRPr="00735D7D" w:rsidRDefault="00735D7D" w:rsidP="00735D7D">
      <w:pPr>
        <w:spacing w:after="0" w:line="240" w:lineRule="auto"/>
        <w:ind w:right="393" w:hanging="30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Заявителю по электронной почте будет направлено уведомление о приёме заявления с указанием регистрационного номера. Обработка поступивших заявлений осуществляется в течение одних суток с момента поступления заявления.</w:t>
      </w:r>
    </w:p>
    <w:p w:rsidR="00735D7D" w:rsidRPr="00735D7D" w:rsidRDefault="00735D7D" w:rsidP="00735D7D">
      <w:pPr>
        <w:spacing w:after="0" w:line="240" w:lineRule="auto"/>
        <w:ind w:right="393" w:hanging="30"/>
        <w:rPr>
          <w:rFonts w:eastAsia="Times New Roman" w:cs="Times New Roman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Вы не получили указанное выше уведомление, значить Ваши документы не поступили в Лицей и не зарегистрированы. Выясняйте, что произошло (ещё раз проверьте электронный адрес, по которому Вы отправляли документы и т.п.)</w:t>
      </w:r>
    </w:p>
    <w:p w:rsidR="00735D7D" w:rsidRPr="00735D7D" w:rsidRDefault="00735D7D" w:rsidP="00735D7D">
      <w:pPr>
        <w:numPr>
          <w:ilvl w:val="0"/>
          <w:numId w:val="2"/>
        </w:numPr>
        <w:spacing w:after="0" w:line="240" w:lineRule="auto"/>
        <w:ind w:right="393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Комплектование групп осуществляется по мере поступления заявлений. </w:t>
      </w:r>
    </w:p>
    <w:p w:rsidR="00735D7D" w:rsidRPr="00735D7D" w:rsidRDefault="00735D7D" w:rsidP="00735D7D">
      <w:pPr>
        <w:spacing w:after="0" w:line="240" w:lineRule="auto"/>
        <w:ind w:right="393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Количество обучающихся в группе – 20 человек. </w:t>
      </w:r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Комплектование конкретной группы завершается по мере поступления 20 заявлений. По всем последующим заявлениям в зачислении обучающихся в конкретную группу дополнительного образования будет отказано по причине отсутствия свободных мест. В случае</w:t>
      </w:r>
      <w:proofErr w:type="gramStart"/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Pr="00735D7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если количество поступивших заявлений о зачислении в группу будет менее 20, группа открыта не будет (о чём заявителю будет направлено электронное уведомление).</w:t>
      </w:r>
    </w:p>
    <w:p w:rsidR="00735D7D" w:rsidRPr="00735D7D" w:rsidRDefault="00735D7D" w:rsidP="00735D7D">
      <w:pPr>
        <w:numPr>
          <w:ilvl w:val="0"/>
          <w:numId w:val="3"/>
        </w:numPr>
        <w:spacing w:after="0" w:line="240" w:lineRule="auto"/>
        <w:ind w:right="393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 </w:t>
      </w:r>
      <w:proofErr w:type="gramStart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 заключается после того, как группа будет укомплектована. Для оформления договора заявителю необходимо будет подойти в Лицей (</w:t>
      </w:r>
      <w:proofErr w:type="spellStart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анеева</w:t>
      </w:r>
      <w:proofErr w:type="spellEnd"/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, дом 7/57 ). На электронный адрес заявителя будет направлено электронное уведомление о том, что группа сформирована, будет предложен график приема граждан (даты и время на выбор).</w:t>
      </w:r>
    </w:p>
    <w:p w:rsidR="00735D7D" w:rsidRPr="00735D7D" w:rsidRDefault="00735D7D" w:rsidP="00735D7D">
      <w:pPr>
        <w:numPr>
          <w:ilvl w:val="0"/>
          <w:numId w:val="4"/>
        </w:numPr>
        <w:spacing w:after="0" w:line="240" w:lineRule="auto"/>
        <w:ind w:right="393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35D7D">
        <w:rPr>
          <w:rFonts w:eastAsia="Times New Roman" w:cs="Times New Roman"/>
          <w:color w:val="000000"/>
          <w:sz w:val="24"/>
          <w:szCs w:val="24"/>
          <w:lang w:eastAsia="ru-RU"/>
        </w:rPr>
        <w:t>Оплата услуг по договору осуществляется в безналичной форме единовременно до начала занятий по расписанию. При оформлении договора заявителю будет выдан счёт на оплату услуг.</w:t>
      </w:r>
    </w:p>
    <w:p w:rsidR="00735D7D" w:rsidRPr="00735D7D" w:rsidRDefault="00735D7D" w:rsidP="00735D7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35D7D" w:rsidRPr="00735D7D" w:rsidRDefault="00735D7D" w:rsidP="00735D7D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Начало занятий – с 03.10.2022 по расписанию</w:t>
      </w:r>
      <w:r w:rsidRPr="00735D7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735D7D" w:rsidRPr="00735D7D" w:rsidRDefault="00735D7D" w:rsidP="00735D7D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Внимание,</w:t>
      </w:r>
    </w:p>
    <w:p w:rsidR="00735D7D" w:rsidRPr="00735D7D" w:rsidRDefault="00735D7D" w:rsidP="00735D7D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время каникул и в праздничные дни занятия в Малой академии наук»</w:t>
      </w:r>
    </w:p>
    <w:p w:rsidR="00735D7D" w:rsidRPr="00735D7D" w:rsidRDefault="00735D7D" w:rsidP="00735D7D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проводятся</w:t>
      </w:r>
    </w:p>
    <w:p w:rsidR="00735D7D" w:rsidRPr="00735D7D" w:rsidRDefault="00735D7D" w:rsidP="00735D7D">
      <w:pPr>
        <w:spacing w:after="0" w:line="240" w:lineRule="auto"/>
        <w:ind w:right="393" w:hanging="2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35D7D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(обратите внимание на  календарный учебный график)</w:t>
      </w:r>
    </w:p>
    <w:p w:rsidR="00834245" w:rsidRPr="00735D7D" w:rsidRDefault="00834245" w:rsidP="00735D7D">
      <w:pPr>
        <w:spacing w:line="240" w:lineRule="auto"/>
        <w:jc w:val="center"/>
        <w:rPr>
          <w:sz w:val="28"/>
          <w:szCs w:val="28"/>
        </w:rPr>
      </w:pPr>
    </w:p>
    <w:sectPr w:rsidR="00834245" w:rsidRPr="00735D7D" w:rsidSect="00735D7D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194"/>
    <w:multiLevelType w:val="multilevel"/>
    <w:tmpl w:val="28582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41477"/>
    <w:multiLevelType w:val="multilevel"/>
    <w:tmpl w:val="7966A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B6B5D"/>
    <w:multiLevelType w:val="multilevel"/>
    <w:tmpl w:val="2794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5E"/>
    <w:rsid w:val="00220D5E"/>
    <w:rsid w:val="00735D7D"/>
    <w:rsid w:val="00834245"/>
    <w:rsid w:val="00D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allacademia8.3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llacademia8.3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38 - 3</dc:creator>
  <cp:lastModifiedBy>Лицей 38 - 3</cp:lastModifiedBy>
  <cp:revision>3</cp:revision>
  <dcterms:created xsi:type="dcterms:W3CDTF">2022-09-15T07:29:00Z</dcterms:created>
  <dcterms:modified xsi:type="dcterms:W3CDTF">2022-09-15T19:47:00Z</dcterms:modified>
</cp:coreProperties>
</file>